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четвертого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 созыва)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РЕШЕНИЕ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десятой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сессии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28.12.2021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О плане работы Совета депутатов Шипицынского сельсовета на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F2104E" w:rsidRPr="007A5F5D" w:rsidRDefault="00F2104E" w:rsidP="00F210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Совет депутатов Шипицынского сельсовета 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РЕШИЛ:     </w:t>
      </w:r>
    </w:p>
    <w:p w:rsidR="00F2104E" w:rsidRPr="007A5F5D" w:rsidRDefault="00F2104E" w:rsidP="00F2104E">
      <w:pPr>
        <w:tabs>
          <w:tab w:val="num" w:pos="900"/>
        </w:tabs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Утвердить план работы Совета депутатов Шипицынского сельсовета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A5F5D">
        <w:rPr>
          <w:rFonts w:ascii="Times New Roman" w:hAnsi="Times New Roman" w:cs="Times New Roman"/>
          <w:sz w:val="24"/>
          <w:szCs w:val="24"/>
        </w:rPr>
        <w:t>(план прилагается).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Глава Шипицынского сельсовета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Чистоозерного района                                                                                               Новосибирской области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В.Э.Винтер</w:t>
      </w: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Приложение № 1                   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A5F5D">
        <w:rPr>
          <w:rFonts w:ascii="Times New Roman" w:hAnsi="Times New Roman" w:cs="Times New Roman"/>
          <w:sz w:val="24"/>
          <w:szCs w:val="24"/>
        </w:rPr>
        <w:t xml:space="preserve"> сессии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Шипицынского сельсовета                                                                                               Чистоозерного района                                                                                                     Новосибирской области</w:t>
      </w:r>
    </w:p>
    <w:p w:rsidR="00F2104E" w:rsidRPr="007A5F5D" w:rsidRDefault="00F2104E" w:rsidP="00F2104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28.12.2021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№ 7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ПЛАН                                                                  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РАБОТЫ СОВЕТА ДЕПУТАТОВ ШИПИЦЫНСКОГО СЕЛЬСОВЕТА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06"/>
        <w:gridCol w:w="2268"/>
        <w:gridCol w:w="2551"/>
      </w:tblGrid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исполнители</w:t>
            </w:r>
          </w:p>
        </w:tc>
      </w:tr>
      <w:tr w:rsidR="00F2104E" w:rsidRPr="007A5F5D" w:rsidTr="00A57FE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комиссий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Председатели  комиссий</w:t>
            </w:r>
          </w:p>
        </w:tc>
      </w:tr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Прием граждан депутатами Совета в избирательных округах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приема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решений, принятых Советом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для рассмотрения на заседаниях  Совета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Глава Шипицынского сельсовета,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Депутаты Совета  депутатов,  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Администрация</w:t>
            </w:r>
          </w:p>
        </w:tc>
      </w:tr>
      <w:tr w:rsidR="00F2104E" w:rsidRPr="007A5F5D" w:rsidTr="00A57FEE">
        <w:trPr>
          <w:cantSplit/>
          <w:trHeight w:val="4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информирование населения о деятельности Совета депутатов 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общественных мероприятиях.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вопросам внесения изменений и дополнений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a3"/>
              <w:spacing w:before="105" w:beforeAutospacing="0" w:after="105" w:afterAutospacing="0"/>
            </w:pPr>
            <w:r w:rsidRPr="007A5F5D"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5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предварительного, текущего и последующего контроля по бюджетно-финансовым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Комиссия Совета депутатов</w:t>
            </w:r>
          </w:p>
        </w:tc>
      </w:tr>
      <w:tr w:rsidR="00F2104E" w:rsidRPr="00C55E6A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решении вопроса по переходу центрального водоснабжения со старого водопровода на новый по улице «Редько»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благоустройстве села и подготовке мероприятий по противопожарной безопасности и профилактике пожаров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мер профилактики в борьбе с </w:t>
            </w:r>
            <w:proofErr w:type="spellStart"/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О готовности организаций и учреждений к отопительному сезону 2022-2023гг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4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организаций и учреждений </w:t>
            </w:r>
          </w:p>
        </w:tc>
      </w:tr>
      <w:tr w:rsidR="00F2104E" w:rsidRPr="00C55E6A" w:rsidTr="00A57FEE">
        <w:trPr>
          <w:cantSplit/>
          <w:trHeight w:val="71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работе МКУК «Шипицынский КДЦ» за 2 полугодие 2022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Директор МКУК «Шипицынский КДЦ»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II. Нормотворческая деятельность</w:t>
            </w:r>
          </w:p>
        </w:tc>
      </w:tr>
      <w:tr w:rsidR="00F2104E" w:rsidRPr="007A5F5D" w:rsidTr="00A57FE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отчета об исполнении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Шипицынского сельсовета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за отчетный год,  квартал, полугодие, 9 месяцев текущего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бухгалтер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F210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 на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муниципальные правовые акты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внесений изменений в муниципальные целевые программы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</w:rPr>
            </w:pPr>
            <w:r w:rsidRPr="007A5F5D">
              <w:rPr>
                <w:b w:val="0"/>
              </w:rPr>
              <w:t xml:space="preserve">Внесение изменений в НПА поселения в соответствии с изменениями федерального и регионального законодательства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10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color w:val="000000"/>
              </w:rPr>
            </w:pPr>
            <w:r w:rsidRPr="007A5F5D">
              <w:rPr>
                <w:b w:val="0"/>
              </w:rPr>
              <w:t>Внесение изменений в муниципальный правовой акт «</w:t>
            </w:r>
            <w:r w:rsidRPr="007A5F5D">
              <w:rPr>
                <w:b w:val="0"/>
                <w:bCs w:val="0"/>
                <w:color w:val="000000"/>
              </w:rPr>
              <w:t xml:space="preserve">Об установлении земельного налога на территории </w:t>
            </w:r>
            <w:r w:rsidRPr="007A5F5D">
              <w:rPr>
                <w:b w:val="0"/>
                <w:color w:val="000000"/>
              </w:rPr>
              <w:t xml:space="preserve"> Шипицынского сельсовета»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bCs w:val="0"/>
              </w:rPr>
            </w:pPr>
            <w:r w:rsidRPr="007A5F5D">
              <w:rPr>
                <w:b w:val="0"/>
              </w:rPr>
              <w:t xml:space="preserve">Внесение изменений в муниципальный правовой акт об </w:t>
            </w:r>
            <w:r w:rsidRPr="007A5F5D">
              <w:rPr>
                <w:b w:val="0"/>
                <w:bCs w:val="0"/>
              </w:rPr>
              <w:t>установлении на территории Шипицынского сельсовета налога на имущество физических лиц</w:t>
            </w:r>
            <w:r w:rsidRPr="007A5F5D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F210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Согласование муниципальных целевых программ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F210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F210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F2104E" w:rsidRPr="007A5F5D" w:rsidRDefault="00F2104E" w:rsidP="00F2104E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564867" w:rsidRDefault="00564867"/>
    <w:sectPr w:rsidR="00564867" w:rsidSect="00A0475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2104E"/>
    <w:rsid w:val="00564867"/>
    <w:rsid w:val="00F2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104E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04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F21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21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F2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950</Words>
  <Characters>5415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2021-12-28T05:15:00Z</cp:lastPrinted>
  <dcterms:created xsi:type="dcterms:W3CDTF">2021-12-28T05:12:00Z</dcterms:created>
  <dcterms:modified xsi:type="dcterms:W3CDTF">2021-12-28T05:16:00Z</dcterms:modified>
</cp:coreProperties>
</file>